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framePr w:w="6554" w:wrap="around" w:vAnchor="margin" w:hAnchor="text" w:x="3104" w:y="1791"/>
        <w:widowControl w:val="0"/>
        <w:autoSpaceDE w:val="0"/>
        <w:autoSpaceDN w:val="0"/>
        <w:spacing w:before="0" w:after="0" w:line="343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8"/>
        </w:rPr>
      </w:pPr>
      <w:r>
        <w:rPr>
          <w:rFonts w:ascii="Calibri"/>
          <w:b/>
          <w:color w:val="000000"/>
          <w:spacing w:val="0"/>
          <w:sz w:val="28"/>
        </w:rPr>
        <w:t>2018</w:t>
      </w:r>
      <w:r>
        <w:rPr>
          <w:rFonts w:ascii="JFNFPA+å®ä½" w:hAnsi="JFNFPA+å®ä½" w:cs="JFNFPA+å®ä½"/>
          <w:color w:val="000000"/>
          <w:spacing w:val="0"/>
          <w:sz w:val="28"/>
        </w:rPr>
        <w:t>年下半年软件设计师下午真题及答案解析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1" o:spid="_x0000_s1027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_x00002" o:spid="_x0000_s1028" o:spt="75" type="#_x0000_t75" style="position:absolute;left:0pt;margin-left:89.9pt;margin-top:121.1pt;height:264.9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pict>
          <v:shape id="_x00003" o:spid="_x0000_s1029" o:spt="75" type="#_x0000_t75" style="position:absolute;left:0pt;margin-left:89.9pt;margin-top:415.7pt;height:269.1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" o:spid="_x0000_s1030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5" o:spid="_x0000_s1031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6" o:spid="_x0000_s1032" o:spt="75" type="#_x0000_t75" style="position:absolute;left:0pt;margin-left:89.9pt;margin-top:86.9pt;height:427.4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_x00007" o:spid="_x0000_s1033" o:spt="75" type="#_x0000_t75" style="position:absolute;left:0pt;margin-left:89.9pt;margin-top:520.6pt;height:246.6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8" o:spid="_x0000_s103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9" o:spid="_x0000_s1035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pict>
          <v:shape id="_x000010" o:spid="_x0000_s1036" o:spt="75" type="#_x0000_t75" style="position:absolute;left:0pt;margin-left:89.9pt;margin-top:87.5pt;height:379.3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pict>
          <v:shape id="_x000011" o:spid="_x0000_s1037" o:spt="75" type="#_x0000_t75" style="position:absolute;left:0pt;margin-left:89.9pt;margin-top:478pt;height:284.3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2" o:spid="_x0000_s1038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13" o:spid="_x0000_s1039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pict>
          <v:shape id="_x000014" o:spid="_x0000_s1040" o:spt="75" type="#_x0000_t75" style="position:absolute;left:0pt;margin-left:89.9pt;margin-top:85.7pt;height:289.5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pict>
          <v:shape id="_x000015" o:spid="_x0000_s1041" o:spt="75" type="#_x0000_t75" style="position:absolute;left:0pt;margin-left:89.9pt;margin-top:381.3pt;height:338.0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6" o:spid="_x0000_s1042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pict>
          <v:shape id="_x000017" o:spid="_x0000_s1043" o:spt="75" type="#_x0000_t75" style="position:absolute;left:0pt;margin-left:88.45pt;margin-top:81.55pt;height:671.2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8" o:spid="_x0000_s104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pict>
          <v:shape id="_x000019" o:spid="_x0000_s1045" o:spt="75" type="#_x0000_t75" style="position:absolute;left:0pt;margin-left:88.45pt;margin-top:81.55pt;height:295.5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pict>
          <v:shape id="_x000020" o:spid="_x0000_s1046" o:spt="75" type="#_x0000_t75" style="position:absolute;left:0pt;margin-left:89.9pt;margin-top:426.4pt;height:356.9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1" o:spid="_x0000_s104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pict>
          <v:shape id="_x000022" o:spid="_x0000_s1048" o:spt="75" type="#_x0000_t75" style="position:absolute;left:0pt;margin-left:88.45pt;margin-top:81.55pt;height:357.4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3" o:title=""/>
            <o:lock v:ext="edit" aspectratio="t"/>
          </v:shape>
        </w:pict>
      </w:r>
      <w:r>
        <w:pict>
          <v:shape id="_x000023" o:spid="_x0000_s1049" o:spt="75" type="#_x0000_t75" style="position:absolute;left:0pt;margin-left:89.9pt;margin-top:463pt;height:314.9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4" o:spid="_x0000_s1050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  <w:r>
        <w:pict>
          <v:shape id="_x000025" o:spid="_x0000_s1051" o:spt="75" type="#_x0000_t75" style="position:absolute;left:0pt;margin-left:88.45pt;margin-top:81.55pt;height:264.3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  <w:r>
        <w:pict>
          <v:shape id="_x000026" o:spid="_x0000_s1052" o:spt="75" type="#_x0000_t75" style="position:absolute;left:0pt;margin-left:89.9pt;margin-top:352.5pt;height:411.2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7" o:spid="_x0000_s1053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28" o:spid="_x0000_s1054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  <w:r>
        <w:pict>
          <v:shape id="_x000029" o:spid="_x0000_s1055" o:spt="75" type="#_x0000_t75" style="position:absolute;left:0pt;margin-left:89.9pt;margin-top:84.5pt;height:432.35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_x000030" o:spid="_x0000_s1056" o:spt="75" type="#_x0000_t75" style="position:absolute;left:0pt;margin-left:89.9pt;margin-top:520.85pt;height:245.3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framePr w:w="6554" w:wrap="around" w:vAnchor="margin" w:hAnchor="text" w:x="2780" w:y="1791"/>
        <w:widowControl w:val="0"/>
        <w:autoSpaceDE w:val="0"/>
        <w:autoSpaceDN w:val="0"/>
        <w:spacing w:before="0" w:after="0" w:line="343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8"/>
        </w:rPr>
      </w:pPr>
      <w:r>
        <w:rPr>
          <w:rFonts w:ascii="Calibri"/>
          <w:b/>
          <w:color w:val="000000"/>
          <w:spacing w:val="0"/>
          <w:sz w:val="28"/>
        </w:rPr>
        <w:t>2018</w:t>
      </w:r>
      <w:r>
        <w:rPr>
          <w:rFonts w:ascii="JFNFPA+å®ä½" w:hAnsi="JFNFPA+å®ä½" w:cs="JFNFPA+å®ä½"/>
          <w:color w:val="000000"/>
          <w:spacing w:val="0"/>
          <w:sz w:val="28"/>
        </w:rPr>
        <w:t>年下半年软件设计师下午真题及答案解析</w:t>
      </w:r>
    </w:p>
    <w:p>
      <w:pPr>
        <w:framePr w:w="1946" w:wrap="around" w:vAnchor="margin" w:hAnchor="text" w:x="1798" w:y="2303"/>
        <w:widowControl w:val="0"/>
        <w:autoSpaceDE w:val="0"/>
        <w:autoSpaceDN w:val="0"/>
        <w:spacing w:before="0" w:after="0" w:line="258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1"/>
        </w:rPr>
      </w:pPr>
      <w:r>
        <w:rPr>
          <w:rFonts w:ascii="JFNFPA+å®ä½" w:hAnsi="JFNFPA+å®ä½" w:cs="JFNFPA+å®ä½"/>
          <w:color w:val="000000"/>
          <w:spacing w:val="0"/>
          <w:sz w:val="24"/>
        </w:rPr>
        <w:t>试题一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>（</w:t>
      </w:r>
      <w:r>
        <w:rPr>
          <w:rFonts w:ascii="Calibri"/>
          <w:color w:val="000000"/>
          <w:spacing w:val="0"/>
          <w:sz w:val="21"/>
        </w:rPr>
        <w:t>15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>分）</w:t>
      </w:r>
    </w:p>
    <w:p>
      <w:pPr>
        <w:framePr w:w="1440" w:wrap="around" w:vAnchor="margin" w:hAnchor="text" w:x="1798" w:y="2613"/>
        <w:widowControl w:val="0"/>
        <w:autoSpaceDE w:val="0"/>
        <w:autoSpaceDN w:val="0"/>
        <w:spacing w:before="0" w:after="0" w:line="258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JFNFPA+å®ä½" w:hAnsi="JFNFPA+å®ä½" w:cs="JFNFPA+å®ä½"/>
          <w:color w:val="000000"/>
          <w:spacing w:val="0"/>
          <w:sz w:val="21"/>
        </w:rPr>
        <w:t xml:space="preserve">问题 </w:t>
      </w:r>
      <w:r>
        <w:rPr>
          <w:rFonts w:ascii="Calibri"/>
          <w:color w:val="000000"/>
          <w:spacing w:val="0"/>
          <w:sz w:val="21"/>
        </w:rPr>
        <w:t>1 (4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>分</w:t>
      </w:r>
      <w:r>
        <w:rPr>
          <w:rFonts w:ascii="Calibri"/>
          <w:color w:val="000000"/>
          <w:spacing w:val="0"/>
          <w:sz w:val="21"/>
        </w:rPr>
        <w:t>)</w:t>
      </w:r>
    </w:p>
    <w:p>
      <w:pPr>
        <w:framePr w:w="1440" w:wrap="around" w:vAnchor="margin" w:hAnchor="text" w:x="1798" w:y="2613"/>
        <w:widowControl w:val="0"/>
        <w:autoSpaceDE w:val="0"/>
        <w:autoSpaceDN w:val="0"/>
        <w:spacing w:before="0" w:after="0" w:line="312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E1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>：客户</w:t>
      </w:r>
    </w:p>
    <w:p>
      <w:pPr>
        <w:framePr w:w="7151" w:wrap="around" w:vAnchor="margin" w:hAnchor="text" w:x="3058" w:y="2633"/>
        <w:widowControl w:val="0"/>
        <w:autoSpaceDE w:val="0"/>
        <w:autoSpaceDN w:val="0"/>
        <w:spacing w:before="0" w:after="0" w:line="221" w:lineRule="exact"/>
        <w:ind w:left="283" w:right="0"/>
        <w:jc w:val="left"/>
        <w:rPr>
          <w:rFonts w:ascii="Times New Roman"/>
          <w:color w:val="FF0000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FF0000"/>
          <w:spacing w:val="0"/>
          <w:sz w:val="21"/>
        </w:rPr>
        <w:t xml:space="preserve">单击此链接查看真题解析视频  </w:t>
      </w:r>
      <w:r>
        <w:rPr>
          <w:rFonts w:ascii="Times New Roman"/>
          <w:color w:val="FF0000"/>
          <w:spacing w:val="0"/>
          <w:sz w:val="20"/>
          <w:u w:val="single"/>
        </w:rPr>
        <w:t>http://edu.51cto.com/course/4406.html</w:t>
      </w:r>
    </w:p>
    <w:p>
      <w:pPr>
        <w:framePr w:w="7151" w:wrap="around" w:vAnchor="margin" w:hAnchor="text" w:x="3058" w:y="2633"/>
        <w:widowControl w:val="0"/>
        <w:autoSpaceDE w:val="0"/>
        <w:autoSpaceDN w:val="0"/>
        <w:spacing w:before="0" w:after="0" w:line="312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E2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 xml:space="preserve">：经纪人           </w:t>
      </w:r>
      <w:r>
        <w:rPr>
          <w:rFonts w:ascii="Calibri"/>
          <w:color w:val="000000"/>
          <w:spacing w:val="0"/>
          <w:sz w:val="21"/>
        </w:rPr>
        <w:t>E3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 xml:space="preserve">：财务人员         </w:t>
      </w:r>
      <w:r>
        <w:rPr>
          <w:rFonts w:ascii="Calibri"/>
          <w:color w:val="000000"/>
          <w:spacing w:val="0"/>
          <w:sz w:val="21"/>
        </w:rPr>
        <w:t>E4</w:t>
      </w:r>
      <w:r>
        <w:rPr>
          <w:rFonts w:ascii="JFNFPA+å®ä½" w:hAnsi="JFNFPA+å®ä½" w:cs="JFNFPA+å®ä½"/>
          <w:color w:val="000000"/>
          <w:spacing w:val="0"/>
          <w:sz w:val="21"/>
        </w:rPr>
        <w:t>：外部网站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1" o:spid="_x0000_s105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32" o:spid="_x0000_s1058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  <w:r>
        <w:pict>
          <v:shape id="_x000033" o:spid="_x0000_s1059" o:spt="75" type="#_x0000_t75" style="position:absolute;left:0pt;margin-left:89.9pt;margin-top:163.85pt;height:257.4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pict>
          <v:shape id="_x000034" o:spid="_x0000_s1060" o:spt="75" type="#_x0000_t75" style="position:absolute;left:0pt;margin-left:89.9pt;margin-top:426.15pt;height:310.7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5" o:spid="_x0000_s106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4" o:title=""/>
            <o:lock v:ext="edit" aspectratio="t"/>
          </v:shape>
        </w:pict>
      </w:r>
      <w:r>
        <w:pict>
          <v:shape id="_x000036" o:spid="_x0000_s1062" o:spt="75" type="#_x0000_t75" style="position:absolute;left:0pt;margin-left:88.45pt;margin-top:81.55pt;height:248.25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_x000037" o:spid="_x0000_s1063" o:spt="75" type="#_x0000_t75" style="position:absolute;left:0pt;margin-left:89.9pt;margin-top:334.25pt;height:431.9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43" w:lineRule="exact"/>
        <w:ind w:left="763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>软考专家</w:t>
      </w:r>
      <w:r>
        <w:rPr>
          <w:rFonts w:ascii="Calibri"/>
          <w:color w:val="000000"/>
          <w:spacing w:val="0"/>
          <w:sz w:val="20"/>
        </w:rPr>
        <w:t>--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小任老师（十年高校计算机专业课教学经验）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59" w:lineRule="exact"/>
        <w:ind w:left="0" w:right="0"/>
        <w:jc w:val="left"/>
        <w:rPr>
          <w:rFonts w:ascii="JFNFPA+å®ä½" w:hAnsi="JFNFPA+å®ä½" w:cs="JFNFPA+å®ä½"/>
          <w:color w:val="000000"/>
          <w:spacing w:val="0"/>
          <w:sz w:val="20"/>
        </w:rPr>
      </w:pPr>
      <w:r>
        <w:rPr>
          <w:rFonts w:ascii="Calibri"/>
          <w:color w:val="000000"/>
          <w:spacing w:val="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加  </w:t>
      </w:r>
      <w:r>
        <w:rPr>
          <w:rFonts w:ascii="Calibri"/>
          <w:color w:val="000000"/>
          <w:spacing w:val="0"/>
          <w:sz w:val="20"/>
        </w:rPr>
        <w:t>QQ</w:t>
      </w:r>
      <w:r>
        <w:rPr>
          <w:rFonts w:ascii="JFNFPA+å®ä½" w:hAnsi="JFNFPA+å®ä½" w:cs="JFNFPA+å®ä½"/>
          <w:color w:val="000000"/>
          <w:spacing w:val="0"/>
          <w:sz w:val="20"/>
        </w:rPr>
        <w:t>获取免费资料、历年真题，问题解答、经验交流。</w:t>
      </w:r>
    </w:p>
    <w:p>
      <w:pPr>
        <w:framePr w:w="7415" w:wrap="around" w:vAnchor="margin" w:hAnchor="text" w:x="2928" w:y="846"/>
        <w:widowControl w:val="0"/>
        <w:autoSpaceDE w:val="0"/>
        <w:autoSpaceDN w:val="0"/>
        <w:spacing w:before="0" w:after="0" w:line="260" w:lineRule="exact"/>
        <w:ind w:left="473" w:right="0"/>
        <w:jc w:val="left"/>
        <w:rPr>
          <w:rFonts w:ascii="Times New Roman"/>
          <w:color w:val="0563C1"/>
          <w:spacing w:val="0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pacing w:val="0"/>
          <w:sz w:val="20"/>
        </w:rPr>
        <w:t xml:space="preserve">软考软件设计师视频精讲   </w:t>
      </w:r>
      <w:r>
        <w:rPr>
          <w:rFonts w:ascii="Times New Roman"/>
          <w:color w:val="0563C1"/>
          <w:spacing w:val="0"/>
          <w:sz w:val="20"/>
          <w:u w:val="single"/>
        </w:rPr>
        <w:t>http://edu.51cto.com/course/4406.html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14"/>
        </w:rPr>
      </w:pPr>
      <w:bookmarkStart w:id="0" w:name="_GoBack"/>
      <w:bookmarkEnd w:id="0"/>
      <w:r>
        <w:pict>
          <v:shape id="_x000038" o:spid="_x0000_s1064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39" o:spid="_x0000_s1065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_x000040" o:spid="_x0000_s1066" o:spt="75" type="#_x0000_t75" style="position:absolute;left:0pt;margin-left:89.9pt;margin-top:87.05pt;height:318.1pt;width:415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_x000043" o:spid="_x0000_s1069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44" o:spid="_x0000_s1070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_x000049" o:spid="_x0000_s1075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50" o:spid="_x0000_s1076" o:spt="75" type="#_x0000_t75" style="position:absolute;left:0pt;margin-left:88.45pt;margin-top:81.55pt;height:0.7pt;width:418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20BA3744-3CEE-4F2D-8A7C-5E356C88519E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FBA25E68-51A3-4454-97DC-1EE44142FB4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B642605-F8F8-4F9E-B6E7-620DCD8EFA16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F3BCB542-BE8B-4315-A9C8-1CCB13846B3B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923DAF92-90DA-4269-92D8-5253F321A56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753F87EE-83F2-4706-B317-F61A0A1D00C9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7" w:fontKey="{289B4665-8A87-4F70-A61B-5E83B965B523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8" w:fontKey="{08794F78-7F48-46DA-8434-07DAA7396429}"/>
  </w:font>
  <w:font w:name="JFNFPA+å®ä½">
    <w:panose1 w:val="02010600030101010101"/>
    <w:charset w:val="00"/>
    <w:family w:val="auto"/>
    <w:pitch w:val="default"/>
    <w:sig w:usb0="00000000" w:usb1="00000000" w:usb2="00000000" w:usb3="00000000" w:csb0="00000000" w:csb1="00000000"/>
    <w:embedRegular r:id="rId9" w:fontKey="{2884564A-7063-4772-BB6D-08E8EFD3D74A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0" w:fontKey="{E669F473-85F8-4926-9C0C-276E2932D5E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documentProtection w:enforcement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5B984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qFormat="1"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qFormat="1"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sz w:val="22"/>
      <w:szCs w:val="22"/>
      <w:lang w:val="ru-RU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uiPriority w:val="4294967295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qFormat/>
    <w:uiPriority w:val="0"/>
    <w:rPr>
      <w:sz w:val="21"/>
      <w:szCs w:val="22"/>
    </w:rPr>
  </w:style>
  <w:style w:type="table" w:customStyle="1" w:styleId="4">
    <w:name w:val="Table Normal"/>
    <w:semiHidden/>
    <w:uiPriority w:val="0"/>
    <w:tblPr>
      <w:tblLayout w:type="fixed"/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9"/>
    <customShpInfo spid="_x0000_s1070"/>
    <customShpInfo spid="_x0000_s1075"/>
    <customShpInfo spid="_x0000_s107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14</Pages>
  <Words>190</Words>
  <Characters>2207</Characters>
  <Lines>60</Lines>
  <Paragraphs>60</Paragraphs>
  <TotalTime>5</TotalTime>
  <ScaleCrop>false</ScaleCrop>
  <LinksUpToDate>false</LinksUpToDate>
  <CharactersWithSpaces>2345</CharactersWithSpaces>
  <Application>WPS Office_11.1.0.8567_F1E327BC-269C-435d-A152-05C5408002CA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2019-04-16T09:51:00Z</dcterms:created>
  <dc:creator>acer</dc:creator>
  <cp:lastModifiedBy>acer</cp:lastModifiedBy>
  <dcterms:modified xsi:type="dcterms:W3CDTF">2019-04-16T02:17:46Z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